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5738">
      <w:pPr>
        <w:spacing w:line="560" w:lineRule="exact"/>
        <w:rPr>
          <w:rFonts w:ascii="黑体" w:eastAsia="黑体"/>
          <w:sz w:val="32"/>
        </w:rPr>
      </w:pPr>
      <w:bookmarkStart w:id="1" w:name="_GoBack"/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 w14:paraId="73C9F8A8">
      <w:pPr>
        <w:spacing w:line="360" w:lineRule="auto"/>
        <w:rPr>
          <w:rFonts w:ascii="黑体" w:eastAsia="黑体"/>
          <w:sz w:val="32"/>
        </w:rPr>
      </w:pPr>
    </w:p>
    <w:p w14:paraId="2E7ABFBD">
      <w:pPr>
        <w:spacing w:line="360" w:lineRule="auto"/>
        <w:jc w:val="center"/>
        <w:rPr>
          <w:rFonts w:ascii="华文中宋" w:hAnsi="华文中宋" w:eastAsia="华文中宋"/>
          <w:b w:val="0"/>
          <w:bCs/>
          <w:sz w:val="48"/>
          <w:szCs w:val="48"/>
        </w:rPr>
      </w:pPr>
      <w:r>
        <w:rPr>
          <w:rFonts w:hint="eastAsia" w:ascii="华文中宋" w:hAnsi="华文中宋" w:eastAsia="华文中宋"/>
          <w:b w:val="0"/>
          <w:bCs/>
          <w:sz w:val="48"/>
          <w:szCs w:val="48"/>
        </w:rPr>
        <w:t>上海高校毕业生就业创业工作专项研究</w:t>
      </w:r>
    </w:p>
    <w:p w14:paraId="39DAA5FE">
      <w:pPr>
        <w:spacing w:line="360" w:lineRule="auto"/>
        <w:jc w:val="center"/>
        <w:rPr>
          <w:rFonts w:ascii="华文中宋" w:hAnsi="华文中宋" w:eastAsia="华文中宋"/>
          <w:b w:val="0"/>
          <w:bCs/>
          <w:sz w:val="48"/>
          <w:szCs w:val="48"/>
        </w:rPr>
      </w:pPr>
      <w:r>
        <w:rPr>
          <w:rFonts w:hint="eastAsia" w:ascii="华文中宋" w:hAnsi="华文中宋" w:eastAsia="华文中宋"/>
          <w:b w:val="0"/>
          <w:bCs/>
          <w:sz w:val="48"/>
          <w:szCs w:val="48"/>
        </w:rPr>
        <w:t>申报表</w:t>
      </w:r>
    </w:p>
    <w:bookmarkEnd w:id="1"/>
    <w:p w14:paraId="0FC69875">
      <w:pPr>
        <w:spacing w:line="360" w:lineRule="auto"/>
        <w:rPr>
          <w:rFonts w:ascii="华文中宋" w:hAnsi="华文中宋" w:eastAsia="华文中宋"/>
          <w:b/>
          <w:sz w:val="72"/>
          <w:szCs w:val="56"/>
        </w:rPr>
      </w:pPr>
    </w:p>
    <w:p w14:paraId="4C406069">
      <w:pPr>
        <w:spacing w:line="360" w:lineRule="auto"/>
        <w:jc w:val="left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47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061"/>
      </w:tblGrid>
      <w:tr w14:paraId="2F8D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 w14:paraId="33C93962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32"/>
                <w:szCs w:val="32"/>
              </w:rPr>
              <w:t>研究名称</w:t>
            </w:r>
          </w:p>
        </w:tc>
        <w:tc>
          <w:tcPr>
            <w:tcW w:w="4061" w:type="dxa"/>
            <w:noWrap/>
            <w:vAlign w:val="bottom"/>
          </w:tcPr>
          <w:p w14:paraId="069B8265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sz w:val="32"/>
                <w:szCs w:val="32"/>
              </w:rPr>
            </w:pPr>
          </w:p>
        </w:tc>
      </w:tr>
      <w:tr w14:paraId="388D3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 w14:paraId="56B7C837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kern w:val="0"/>
                <w:sz w:val="32"/>
                <w:szCs w:val="32"/>
              </w:rPr>
              <w:t>申 请 人</w:t>
            </w:r>
          </w:p>
        </w:tc>
        <w:tc>
          <w:tcPr>
            <w:tcW w:w="4061" w:type="dxa"/>
            <w:noWrap/>
            <w:vAlign w:val="bottom"/>
          </w:tcPr>
          <w:p w14:paraId="1A08CA07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sz w:val="32"/>
                <w:szCs w:val="32"/>
              </w:rPr>
            </w:pPr>
          </w:p>
        </w:tc>
      </w:tr>
      <w:tr w14:paraId="79E7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 w14:paraId="0701A11D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61" w:type="dxa"/>
            <w:noWrap/>
            <w:vAlign w:val="bottom"/>
          </w:tcPr>
          <w:p w14:paraId="180F1FA6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sz w:val="32"/>
                <w:szCs w:val="32"/>
                <w:u w:val="single"/>
              </w:rPr>
            </w:pPr>
          </w:p>
        </w:tc>
      </w:tr>
      <w:tr w14:paraId="3C07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 w14:paraId="4CF1A388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061" w:type="dxa"/>
            <w:noWrap/>
            <w:vAlign w:val="bottom"/>
          </w:tcPr>
          <w:p w14:paraId="723FFFA9">
            <w:pPr>
              <w:spacing w:line="360" w:lineRule="auto"/>
              <w:rPr>
                <w:rFonts w:ascii="华文楷体" w:hAnsi="华文楷体" w:eastAsia="华文楷体"/>
                <w:b w:val="0"/>
                <w:bCs/>
                <w:sz w:val="32"/>
                <w:szCs w:val="32"/>
                <w:u w:val="single"/>
              </w:rPr>
            </w:pPr>
          </w:p>
        </w:tc>
      </w:tr>
    </w:tbl>
    <w:p w14:paraId="161B1083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14:paraId="4610F81D">
      <w:pPr>
        <w:spacing w:line="360" w:lineRule="auto"/>
        <w:jc w:val="center"/>
        <w:rPr>
          <w:rFonts w:ascii="华文楷体" w:hAnsi="华文楷体" w:eastAsia="华文楷体"/>
          <w:sz w:val="32"/>
          <w:szCs w:val="32"/>
        </w:rPr>
      </w:pPr>
    </w:p>
    <w:p w14:paraId="514699FF">
      <w:pPr>
        <w:spacing w:line="360" w:lineRule="auto"/>
        <w:jc w:val="center"/>
        <w:rPr>
          <w:rFonts w:ascii="华文楷体" w:hAnsi="华文楷体" w:eastAsia="华文楷体"/>
          <w:sz w:val="32"/>
          <w:szCs w:val="32"/>
        </w:rPr>
      </w:pPr>
    </w:p>
    <w:p w14:paraId="4393EA01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 w14:paraId="75197ED7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 w14:paraId="255E0BA7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 w14:paraId="4505A198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 w14:paraId="340B78E5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 w14:paraId="01E8F67E">
      <w:pPr>
        <w:spacing w:line="360" w:lineRule="auto"/>
        <w:jc w:val="center"/>
        <w:rPr>
          <w:rFonts w:ascii="华文楷体" w:hAnsi="华文楷体" w:eastAsia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/>
          <w:b w:val="0"/>
          <w:bCs/>
          <w:sz w:val="32"/>
          <w:szCs w:val="32"/>
        </w:rPr>
        <w:t>上海市教育委员会 制</w:t>
      </w:r>
    </w:p>
    <w:p w14:paraId="09C36F09">
      <w:pPr>
        <w:spacing w:line="360" w:lineRule="auto"/>
        <w:jc w:val="center"/>
        <w:rPr>
          <w:rFonts w:ascii="华文中宋" w:hAnsi="华文中宋" w:eastAsia="华文中宋"/>
          <w:b w:val="0"/>
          <w:bCs/>
          <w:sz w:val="44"/>
          <w:szCs w:val="44"/>
        </w:rPr>
      </w:pPr>
      <w:r>
        <w:rPr>
          <w:rFonts w:hint="eastAsia" w:ascii="华文楷体" w:hAnsi="华文楷体" w:eastAsia="华文楷体"/>
          <w:b w:val="0"/>
          <w:bCs/>
          <w:sz w:val="32"/>
          <w:szCs w:val="32"/>
        </w:rPr>
        <w:t>二〇二</w:t>
      </w:r>
      <w:r>
        <w:rPr>
          <w:rFonts w:hint="eastAsia" w:ascii="华文楷体" w:hAnsi="华文楷体" w:eastAsia="华文楷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>年九月</w:t>
      </w:r>
    </w:p>
    <w:p w14:paraId="37E4D9B0"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br w:type="page"/>
      </w:r>
    </w:p>
    <w:p w14:paraId="7D3B76F6"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一、申请人基本情况</w:t>
      </w:r>
    </w:p>
    <w:tbl>
      <w:tblPr>
        <w:tblStyle w:val="7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7"/>
        <w:gridCol w:w="15"/>
        <w:gridCol w:w="11"/>
        <w:gridCol w:w="708"/>
        <w:gridCol w:w="707"/>
        <w:gridCol w:w="11"/>
        <w:gridCol w:w="377"/>
        <w:gridCol w:w="323"/>
        <w:gridCol w:w="55"/>
        <w:gridCol w:w="378"/>
        <w:gridCol w:w="377"/>
        <w:gridCol w:w="321"/>
        <w:gridCol w:w="57"/>
        <w:gridCol w:w="378"/>
        <w:gridCol w:w="135"/>
        <w:gridCol w:w="242"/>
        <w:gridCol w:w="378"/>
        <w:gridCol w:w="86"/>
        <w:gridCol w:w="292"/>
        <w:gridCol w:w="278"/>
        <w:gridCol w:w="99"/>
        <w:gridCol w:w="378"/>
        <w:gridCol w:w="378"/>
        <w:gridCol w:w="396"/>
      </w:tblGrid>
      <w:tr w14:paraId="0C4F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 w14:paraId="24B921C4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0" w:name="_Hlk487984274"/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noWrap/>
            <w:vAlign w:val="center"/>
          </w:tcPr>
          <w:p w14:paraId="02852C2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noWrap/>
            <w:vAlign w:val="center"/>
          </w:tcPr>
          <w:p w14:paraId="0B9F6A3B">
            <w:pPr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身份证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77" w:type="dxa"/>
            <w:noWrap/>
            <w:vAlign w:val="center"/>
          </w:tcPr>
          <w:p w14:paraId="5B89BEF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283FD56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742B17E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7" w:type="dxa"/>
            <w:noWrap w:val="0"/>
            <w:vAlign w:val="center"/>
          </w:tcPr>
          <w:p w14:paraId="259952E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232C934A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3FF4C79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 w14:paraId="37AC43C3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3E70F29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 w14:paraId="060E6EE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 w14:paraId="4980468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0A6449E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noWrap w:val="0"/>
            <w:vAlign w:val="center"/>
          </w:tcPr>
          <w:p w14:paraId="1A8A6FC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96" w:type="dxa"/>
            <w:noWrap w:val="0"/>
            <w:vAlign w:val="center"/>
          </w:tcPr>
          <w:p w14:paraId="59119ABA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861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 w14:paraId="60E4657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工作单位</w:t>
            </w:r>
          </w:p>
        </w:tc>
        <w:tc>
          <w:tcPr>
            <w:tcW w:w="4717" w:type="dxa"/>
            <w:gridSpan w:val="13"/>
            <w:noWrap/>
            <w:vAlign w:val="center"/>
          </w:tcPr>
          <w:p w14:paraId="2A6CFB3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 w14:paraId="7CA0390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所在部门</w:t>
            </w:r>
          </w:p>
        </w:tc>
        <w:tc>
          <w:tcPr>
            <w:tcW w:w="1821" w:type="dxa"/>
            <w:gridSpan w:val="6"/>
            <w:noWrap/>
            <w:vAlign w:val="center"/>
          </w:tcPr>
          <w:p w14:paraId="6132BF90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5899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 w14:paraId="3C2C1D3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专业职称</w:t>
            </w:r>
          </w:p>
        </w:tc>
        <w:tc>
          <w:tcPr>
            <w:tcW w:w="1449" w:type="dxa"/>
            <w:gridSpan w:val="3"/>
            <w:noWrap/>
            <w:vAlign w:val="center"/>
          </w:tcPr>
          <w:p w14:paraId="314F263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noWrap/>
            <w:vAlign w:val="center"/>
          </w:tcPr>
          <w:p w14:paraId="53E5BF4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行政职务</w:t>
            </w:r>
          </w:p>
        </w:tc>
        <w:tc>
          <w:tcPr>
            <w:tcW w:w="1842" w:type="dxa"/>
            <w:gridSpan w:val="7"/>
            <w:noWrap/>
            <w:vAlign w:val="center"/>
          </w:tcPr>
          <w:p w14:paraId="79E0C45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 w14:paraId="159E4B0B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研究</w:t>
            </w:r>
            <w:r>
              <w:rPr>
                <w:rFonts w:ascii="华文楷体" w:hAnsi="华文楷体" w:eastAsia="华文楷体"/>
                <w:sz w:val="24"/>
                <w:szCs w:val="24"/>
              </w:rPr>
              <w:t>方向</w:t>
            </w:r>
          </w:p>
        </w:tc>
        <w:tc>
          <w:tcPr>
            <w:tcW w:w="1821" w:type="dxa"/>
            <w:gridSpan w:val="6"/>
            <w:noWrap/>
            <w:vAlign w:val="center"/>
          </w:tcPr>
          <w:p w14:paraId="3E5818C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0F3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 w14:paraId="1BE775A6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717" w:type="dxa"/>
            <w:gridSpan w:val="13"/>
            <w:noWrap/>
            <w:vAlign w:val="center"/>
          </w:tcPr>
          <w:p w14:paraId="195F1EB2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 w14:paraId="202B59A4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gridSpan w:val="6"/>
            <w:noWrap/>
            <w:vAlign w:val="center"/>
          </w:tcPr>
          <w:p w14:paraId="1059BE1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077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 w14:paraId="2810228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办公电话</w:t>
            </w:r>
          </w:p>
        </w:tc>
        <w:tc>
          <w:tcPr>
            <w:tcW w:w="1434" w:type="dxa"/>
            <w:gridSpan w:val="2"/>
            <w:noWrap/>
            <w:vAlign w:val="center"/>
          </w:tcPr>
          <w:p w14:paraId="7D50B35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noWrap/>
            <w:vAlign w:val="center"/>
          </w:tcPr>
          <w:p w14:paraId="7F2BA17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842" w:type="dxa"/>
            <w:gridSpan w:val="7"/>
            <w:noWrap/>
            <w:vAlign w:val="center"/>
          </w:tcPr>
          <w:p w14:paraId="3C0BF7B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 w14:paraId="69762A11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传真号码</w:t>
            </w:r>
          </w:p>
        </w:tc>
        <w:tc>
          <w:tcPr>
            <w:tcW w:w="1821" w:type="dxa"/>
            <w:gridSpan w:val="6"/>
            <w:noWrap/>
            <w:vAlign w:val="center"/>
          </w:tcPr>
          <w:p w14:paraId="4B72F75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55A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 w14:paraId="28842AF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</w:tc>
        <w:tc>
          <w:tcPr>
            <w:tcW w:w="7814" w:type="dxa"/>
            <w:gridSpan w:val="25"/>
            <w:noWrap/>
            <w:vAlign w:val="center"/>
          </w:tcPr>
          <w:p w14:paraId="5EB04D5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A95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vMerge w:val="restart"/>
            <w:noWrap/>
            <w:vAlign w:val="center"/>
          </w:tcPr>
          <w:p w14:paraId="202B116C">
            <w:pPr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项目主要成员</w:t>
            </w:r>
          </w:p>
        </w:tc>
        <w:tc>
          <w:tcPr>
            <w:tcW w:w="1460" w:type="dxa"/>
            <w:gridSpan w:val="4"/>
            <w:noWrap/>
            <w:vAlign w:val="center"/>
          </w:tcPr>
          <w:p w14:paraId="77B92880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noWrap/>
            <w:vAlign w:val="center"/>
          </w:tcPr>
          <w:p w14:paraId="6E228E82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  <w:noWrap/>
            <w:vAlign w:val="center"/>
          </w:tcPr>
          <w:p w14:paraId="5AF7D547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出生</w:t>
            </w:r>
          </w:p>
          <w:p w14:paraId="0249D241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11" w:type="dxa"/>
            <w:gridSpan w:val="3"/>
            <w:noWrap/>
            <w:vAlign w:val="center"/>
          </w:tcPr>
          <w:p w14:paraId="654CC900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701" w:type="dxa"/>
            <w:gridSpan w:val="7"/>
            <w:noWrap/>
            <w:vAlign w:val="center"/>
          </w:tcPr>
          <w:p w14:paraId="09086FC8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5"/>
            <w:noWrap/>
            <w:vAlign w:val="center"/>
          </w:tcPr>
          <w:p w14:paraId="68A8CAB2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251" w:type="dxa"/>
            <w:gridSpan w:val="4"/>
            <w:noWrap/>
            <w:vAlign w:val="center"/>
          </w:tcPr>
          <w:p w14:paraId="66B0982F"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44FF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vMerge w:val="continue"/>
            <w:noWrap/>
            <w:vAlign w:val="top"/>
          </w:tcPr>
          <w:p w14:paraId="555C65AA"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noWrap/>
            <w:vAlign w:val="top"/>
          </w:tcPr>
          <w:p w14:paraId="62329BA6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top"/>
          </w:tcPr>
          <w:p w14:paraId="147244DC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top"/>
          </w:tcPr>
          <w:p w14:paraId="795AFFA6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  <w:vAlign w:val="top"/>
          </w:tcPr>
          <w:p w14:paraId="13F8C757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  <w:vAlign w:val="top"/>
          </w:tcPr>
          <w:p w14:paraId="25EEEE44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  <w:vAlign w:val="top"/>
          </w:tcPr>
          <w:p w14:paraId="6465F544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/>
            <w:vAlign w:val="top"/>
          </w:tcPr>
          <w:p w14:paraId="7EA523E6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7796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vMerge w:val="continue"/>
            <w:noWrap/>
            <w:vAlign w:val="top"/>
          </w:tcPr>
          <w:p w14:paraId="69B31B9F"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noWrap/>
            <w:vAlign w:val="top"/>
          </w:tcPr>
          <w:p w14:paraId="4786AF59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top"/>
          </w:tcPr>
          <w:p w14:paraId="78A943F0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top"/>
          </w:tcPr>
          <w:p w14:paraId="5B14E5B8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  <w:vAlign w:val="top"/>
          </w:tcPr>
          <w:p w14:paraId="23E185F7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  <w:vAlign w:val="top"/>
          </w:tcPr>
          <w:p w14:paraId="5D3126D0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  <w:vAlign w:val="top"/>
          </w:tcPr>
          <w:p w14:paraId="3CF5EE7B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/>
            <w:vAlign w:val="top"/>
          </w:tcPr>
          <w:p w14:paraId="756408C6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3C7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vMerge w:val="continue"/>
            <w:noWrap/>
            <w:vAlign w:val="top"/>
          </w:tcPr>
          <w:p w14:paraId="29567647"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noWrap/>
            <w:vAlign w:val="top"/>
          </w:tcPr>
          <w:p w14:paraId="243F5773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top"/>
          </w:tcPr>
          <w:p w14:paraId="325CDC5A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top"/>
          </w:tcPr>
          <w:p w14:paraId="0E070560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  <w:vAlign w:val="top"/>
          </w:tcPr>
          <w:p w14:paraId="2640D3DC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  <w:vAlign w:val="top"/>
          </w:tcPr>
          <w:p w14:paraId="7274B493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  <w:vAlign w:val="top"/>
          </w:tcPr>
          <w:p w14:paraId="6E909B7C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/>
            <w:vAlign w:val="top"/>
          </w:tcPr>
          <w:p w14:paraId="3E216303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4FDC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vMerge w:val="continue"/>
            <w:noWrap/>
            <w:vAlign w:val="top"/>
          </w:tcPr>
          <w:p w14:paraId="67857F60"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noWrap/>
            <w:vAlign w:val="top"/>
          </w:tcPr>
          <w:p w14:paraId="254F0264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top"/>
          </w:tcPr>
          <w:p w14:paraId="2B097A65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top"/>
          </w:tcPr>
          <w:p w14:paraId="5C68D815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  <w:vAlign w:val="top"/>
          </w:tcPr>
          <w:p w14:paraId="41C5B357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  <w:vAlign w:val="top"/>
          </w:tcPr>
          <w:p w14:paraId="56868C84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  <w:vAlign w:val="top"/>
          </w:tcPr>
          <w:p w14:paraId="5DB1CF78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/>
            <w:vAlign w:val="top"/>
          </w:tcPr>
          <w:p w14:paraId="686D6FBB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639C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vMerge w:val="continue"/>
            <w:noWrap/>
            <w:vAlign w:val="top"/>
          </w:tcPr>
          <w:p w14:paraId="6D1204BD"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noWrap/>
            <w:vAlign w:val="top"/>
          </w:tcPr>
          <w:p w14:paraId="37B90697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top"/>
          </w:tcPr>
          <w:p w14:paraId="22B6AB97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top"/>
          </w:tcPr>
          <w:p w14:paraId="7BCD0285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  <w:vAlign w:val="top"/>
          </w:tcPr>
          <w:p w14:paraId="7C723C6E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  <w:vAlign w:val="top"/>
          </w:tcPr>
          <w:p w14:paraId="13FB026F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  <w:vAlign w:val="top"/>
          </w:tcPr>
          <w:p w14:paraId="24F08652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/>
            <w:vAlign w:val="top"/>
          </w:tcPr>
          <w:p w14:paraId="287F68DB"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5B95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8" w:type="dxa"/>
            <w:gridSpan w:val="26"/>
            <w:noWrap/>
            <w:vAlign w:val="center"/>
          </w:tcPr>
          <w:p w14:paraId="1FA93F7F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申请人与本专题有关的近期研究成果</w:t>
            </w:r>
          </w:p>
        </w:tc>
      </w:tr>
      <w:tr w14:paraId="6E3F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8" w:type="dxa"/>
            <w:gridSpan w:val="26"/>
            <w:noWrap/>
            <w:vAlign w:val="center"/>
          </w:tcPr>
          <w:p w14:paraId="2D719436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（应注明成果名称、形式、发表刊物或出版单位及发表或出版的时间）</w:t>
            </w:r>
          </w:p>
          <w:p w14:paraId="6D62242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0BCCC93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F04F8B0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EFE9D5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5E371213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38912B8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71E1527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15406DE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787D042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5A2165A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F1EBB4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2EE7044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bookmarkEnd w:id="0"/>
    </w:tbl>
    <w:p w14:paraId="77F1B9A1"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  <w:sectPr>
          <w:footerReference r:id="rId3" w:type="default"/>
          <w:type w:val="continuous"/>
          <w:pgSz w:w="11906" w:h="16838"/>
          <w:pgMar w:top="2098" w:right="1508" w:bottom="1712" w:left="1520" w:header="851" w:footer="1418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</w:p>
    <w:p w14:paraId="26F3B34E">
      <w:pPr>
        <w:spacing w:line="360" w:lineRule="auto"/>
        <w:ind w:firstLine="300" w:firstLineChars="1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二、专项研究主要内容</w:t>
      </w:r>
    </w:p>
    <w:tbl>
      <w:tblPr>
        <w:tblStyle w:val="7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 w14:paraId="45F2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11" w:type="dxa"/>
            <w:noWrap/>
            <w:vAlign w:val="top"/>
          </w:tcPr>
          <w:p w14:paraId="6ABD96F3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（包括研究的目标、基本构思、主要内容、研究方法、创新点、进度安排、预期成果、绩效目标等，不多于3000字，可加页）</w:t>
            </w:r>
          </w:p>
          <w:p w14:paraId="5A1D07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3F3338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594CE3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4E8D843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13CBF0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08D8EA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09C112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91F2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5A927E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027376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6394A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45983E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04DE7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65C997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2088D1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9F01F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C44CB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6E1936F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17B10F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3238B5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355337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001BDA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665CB4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296D4C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311B190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5F3848AD"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三、相关基础、优势和条件保障</w:t>
      </w:r>
    </w:p>
    <w:tbl>
      <w:tblPr>
        <w:tblStyle w:val="7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2"/>
      </w:tblGrid>
      <w:tr w14:paraId="6621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8492" w:type="dxa"/>
            <w:noWrap/>
            <w:vAlign w:val="top"/>
          </w:tcPr>
          <w:p w14:paraId="30D285FC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（请阐述参加人员的研究水平，已有工作基础，资源优势及条件保障等情况）</w:t>
            </w:r>
          </w:p>
          <w:p w14:paraId="5DAA63E1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0E26075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45B4644E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12814E4E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78A20BC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5720815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6E77E6D3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6536BA8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14604731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24551DD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0E331322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56AE5AEF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70FB05AA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3C6243E5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11EBC527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5EB84E8F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1043C99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526C2366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0F22FE7C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3AD71635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7A528AC3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 w14:paraId="08756013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</w:p>
        </w:tc>
      </w:tr>
    </w:tbl>
    <w:p w14:paraId="02A328FA">
      <w:pPr>
        <w:spacing w:line="360" w:lineRule="auto"/>
        <w:rPr>
          <w:rFonts w:ascii="黑体" w:hAnsi="宋体" w:eastAsia="黑体"/>
          <w:sz w:val="30"/>
          <w:szCs w:val="30"/>
        </w:rPr>
        <w:sectPr>
          <w:footerReference r:id="rId4" w:type="default"/>
          <w:pgSz w:w="11906" w:h="16838"/>
          <w:pgMar w:top="2098" w:right="1508" w:bottom="1713" w:left="1520" w:header="851" w:footer="1418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69866B9">
      <w:pPr>
        <w:spacing w:line="360" w:lineRule="auto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四、相关部门意见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9"/>
        <w:gridCol w:w="3307"/>
      </w:tblGrid>
      <w:tr w14:paraId="375F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96" w:type="dxa"/>
            <w:vMerge w:val="restart"/>
            <w:noWrap/>
            <w:vAlign w:val="center"/>
          </w:tcPr>
          <w:p w14:paraId="0E30214E"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1.申请人</w:t>
            </w:r>
          </w:p>
          <w:p w14:paraId="1726F739"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单位意见</w:t>
            </w:r>
          </w:p>
        </w:tc>
        <w:tc>
          <w:tcPr>
            <w:tcW w:w="6826" w:type="dxa"/>
            <w:gridSpan w:val="2"/>
            <w:noWrap/>
            <w:vAlign w:val="center"/>
          </w:tcPr>
          <w:p w14:paraId="4DE3FB01">
            <w:pPr>
              <w:pStyle w:val="2"/>
              <w:ind w:firstLine="480" w:firstLineChars="200"/>
              <w:rPr>
                <w:rFonts w:ascii="黑体" w:eastAsia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2"/>
                <w:sz w:val="24"/>
                <w:szCs w:val="24"/>
              </w:rPr>
              <w:t>项目单位及其负责人对报告和所提供的相关材料的准确性、真实性负责；配合做好项目的评审工作。</w:t>
            </w:r>
          </w:p>
        </w:tc>
      </w:tr>
      <w:tr w14:paraId="2603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696" w:type="dxa"/>
            <w:vMerge w:val="continue"/>
            <w:noWrap/>
            <w:vAlign w:val="center"/>
          </w:tcPr>
          <w:p w14:paraId="47ACF7A8"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9" w:type="dxa"/>
            <w:noWrap/>
            <w:vAlign w:val="top"/>
          </w:tcPr>
          <w:p w14:paraId="1D59DDD8">
            <w:pPr>
              <w:rPr>
                <w:rFonts w:ascii="宋体" w:hAnsi="宋体"/>
                <w:sz w:val="24"/>
                <w:szCs w:val="24"/>
              </w:rPr>
            </w:pPr>
          </w:p>
          <w:p w14:paraId="4140DCB2">
            <w:pPr>
              <w:rPr>
                <w:rFonts w:ascii="宋体" w:hAnsi="宋体"/>
                <w:sz w:val="24"/>
                <w:szCs w:val="24"/>
              </w:rPr>
            </w:pPr>
          </w:p>
          <w:p w14:paraId="6882DE1F">
            <w:pPr>
              <w:rPr>
                <w:rFonts w:ascii="宋体" w:hAnsi="宋体"/>
                <w:sz w:val="24"/>
                <w:szCs w:val="24"/>
              </w:rPr>
            </w:pPr>
          </w:p>
          <w:p w14:paraId="655A3B7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学校就业部门盖章：</w:t>
            </w:r>
          </w:p>
          <w:p w14:paraId="299B1BEB">
            <w:pPr>
              <w:rPr>
                <w:rFonts w:ascii="宋体" w:hAnsi="宋体"/>
                <w:sz w:val="24"/>
                <w:szCs w:val="24"/>
              </w:rPr>
            </w:pPr>
          </w:p>
          <w:p w14:paraId="6197A3A8">
            <w:pPr>
              <w:rPr>
                <w:rFonts w:ascii="宋体" w:hAnsi="宋体"/>
                <w:sz w:val="24"/>
                <w:szCs w:val="24"/>
              </w:rPr>
            </w:pPr>
          </w:p>
          <w:p w14:paraId="70EFE62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1B8296D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7" w:type="dxa"/>
            <w:noWrap/>
            <w:vAlign w:val="top"/>
          </w:tcPr>
          <w:p w14:paraId="671B1151">
            <w:pPr>
              <w:rPr>
                <w:rFonts w:ascii="宋体" w:hAnsi="宋体"/>
                <w:sz w:val="24"/>
                <w:szCs w:val="24"/>
              </w:rPr>
            </w:pPr>
          </w:p>
          <w:p w14:paraId="158FBF25">
            <w:pPr>
              <w:rPr>
                <w:rFonts w:ascii="宋体" w:hAnsi="宋体"/>
                <w:sz w:val="24"/>
                <w:szCs w:val="24"/>
              </w:rPr>
            </w:pPr>
          </w:p>
          <w:p w14:paraId="01CFBDEB">
            <w:pPr>
              <w:rPr>
                <w:rFonts w:ascii="宋体" w:hAnsi="宋体"/>
                <w:sz w:val="24"/>
                <w:szCs w:val="24"/>
              </w:rPr>
            </w:pPr>
          </w:p>
          <w:p w14:paraId="2858E7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     </w:t>
            </w:r>
          </w:p>
          <w:p w14:paraId="32C8FF31">
            <w:pPr>
              <w:rPr>
                <w:rFonts w:ascii="宋体" w:hAnsi="宋体"/>
                <w:sz w:val="24"/>
                <w:szCs w:val="24"/>
              </w:rPr>
            </w:pPr>
          </w:p>
          <w:p w14:paraId="3E32DFFD">
            <w:pPr>
              <w:rPr>
                <w:rFonts w:ascii="宋体" w:hAnsi="宋体"/>
                <w:sz w:val="24"/>
                <w:szCs w:val="24"/>
              </w:rPr>
            </w:pPr>
          </w:p>
          <w:p w14:paraId="3D8E51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负责人签字：    </w:t>
            </w:r>
          </w:p>
          <w:p w14:paraId="78963F8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F0E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696" w:type="dxa"/>
            <w:vMerge w:val="restart"/>
            <w:noWrap/>
            <w:vAlign w:val="center"/>
          </w:tcPr>
          <w:p w14:paraId="4CCEBE7C"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2.审核单位</w:t>
            </w:r>
          </w:p>
          <w:p w14:paraId="14B178AC"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6826" w:type="dxa"/>
            <w:gridSpan w:val="2"/>
            <w:noWrap/>
            <w:vAlign w:val="top"/>
          </w:tcPr>
          <w:p w14:paraId="7BDE0BCE"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 w14:paraId="77BF1C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 w14:paraId="6119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696" w:type="dxa"/>
            <w:vMerge w:val="continue"/>
            <w:noWrap/>
            <w:vAlign w:val="center"/>
          </w:tcPr>
          <w:p w14:paraId="1F49DA9D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6826" w:type="dxa"/>
            <w:gridSpan w:val="2"/>
            <w:noWrap/>
            <w:vAlign w:val="top"/>
          </w:tcPr>
          <w:p w14:paraId="6CCAE2F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45C54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 w14:paraId="4014EB2A">
      <w:pPr>
        <w:spacing w:line="560" w:lineRule="exact"/>
        <w:ind w:right="599"/>
        <w:jc w:val="lef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</w:t>
      </w:r>
      <w:r>
        <w:rPr>
          <w:rFonts w:hint="eastAsia" w:ascii="仿宋_GB2312" w:hAnsi="仿宋" w:eastAsia="仿宋_GB2312"/>
          <w:sz w:val="24"/>
          <w:szCs w:val="24"/>
        </w:rPr>
        <w:t>）</w:t>
      </w:r>
    </w:p>
    <w:p w14:paraId="3A4A2173">
      <w:pPr>
        <w:spacing w:line="360" w:lineRule="auto"/>
        <w:ind w:firstLine="240" w:firstLineChars="100"/>
        <w:rPr>
          <w:rFonts w:hint="eastAsia" w:ascii="仿宋_GB2312" w:hAnsi="仿宋" w:eastAsia="仿宋_GB2312"/>
          <w:sz w:val="24"/>
          <w:szCs w:val="24"/>
        </w:rPr>
      </w:pPr>
    </w:p>
    <w:sectPr>
      <w:footerReference r:id="rId5" w:type="default"/>
      <w:pgSz w:w="11906" w:h="16838"/>
      <w:pgMar w:top="2098" w:right="1508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EAE3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05D98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5A2B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4533AFF"/>
    <w:rsid w:val="051D5CA4"/>
    <w:rsid w:val="077B36ED"/>
    <w:rsid w:val="07D04F34"/>
    <w:rsid w:val="09F43460"/>
    <w:rsid w:val="18B12635"/>
    <w:rsid w:val="1DC603A1"/>
    <w:rsid w:val="1E225893"/>
    <w:rsid w:val="25B25F4F"/>
    <w:rsid w:val="2CF811BB"/>
    <w:rsid w:val="2E911E03"/>
    <w:rsid w:val="2EDA6090"/>
    <w:rsid w:val="30347B8C"/>
    <w:rsid w:val="330B4C54"/>
    <w:rsid w:val="343934B6"/>
    <w:rsid w:val="3A6B3550"/>
    <w:rsid w:val="3B223FD6"/>
    <w:rsid w:val="3B2578B4"/>
    <w:rsid w:val="3D5001DE"/>
    <w:rsid w:val="3F484321"/>
    <w:rsid w:val="415E672A"/>
    <w:rsid w:val="471C0187"/>
    <w:rsid w:val="47C97F8C"/>
    <w:rsid w:val="47E25E3E"/>
    <w:rsid w:val="4DAD3C85"/>
    <w:rsid w:val="4ECB294D"/>
    <w:rsid w:val="519579BB"/>
    <w:rsid w:val="519E2DF3"/>
    <w:rsid w:val="60FE6B74"/>
    <w:rsid w:val="61471B96"/>
    <w:rsid w:val="64740A1C"/>
    <w:rsid w:val="6BDF70C3"/>
    <w:rsid w:val="6BE97A68"/>
    <w:rsid w:val="76AA4771"/>
    <w:rsid w:val="7B9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5</Pages>
  <Words>3698</Words>
  <Characters>3840</Characters>
  <Lines>17</Lines>
  <Paragraphs>4</Paragraphs>
  <TotalTime>1</TotalTime>
  <ScaleCrop>false</ScaleCrop>
  <LinksUpToDate>false</LinksUpToDate>
  <CharactersWithSpaces>4109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2024-12-22T10:46:35Z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A7996B2B827546B0A3A44C6D82EB48C0_13</vt:lpwstr>
  </property>
</Properties>
</file>