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贷款展期申请表</w:t>
      </w:r>
    </w:p>
    <w:p>
      <w:pPr>
        <w:spacing w:line="480" w:lineRule="auto"/>
        <w:rPr>
          <w:rFonts w:hint="eastAsia"/>
          <w:lang w:val="en-US" w:eastAsia="zh-CN"/>
        </w:rPr>
      </w:pPr>
    </w:p>
    <w:p>
      <w:pPr>
        <w:spacing w:line="480" w:lineRule="auto"/>
        <w:ind w:firstLine="420" w:firstLineChars="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兹有上海建桥学院，</w:t>
      </w:r>
      <w:r>
        <w:rPr>
          <w:rFonts w:hint="eastAsia"/>
          <w:sz w:val="36"/>
          <w:szCs w:val="44"/>
          <w:lang w:val="en-US" w:eastAsia="zh-CN"/>
        </w:rPr>
        <w:t>学生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44"/>
          <w:lang w:val="en-US" w:eastAsia="zh-CN"/>
        </w:rPr>
        <w:t>，在20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44"/>
          <w:lang w:val="en-US" w:eastAsia="zh-CN"/>
        </w:rPr>
        <w:t>年申请并获批校园地助学贷款，现因升学延长学制，要求办理校园地国家助学贷款展期，现提出展期申请。</w:t>
      </w:r>
    </w:p>
    <w:p>
      <w:pPr>
        <w:spacing w:line="480" w:lineRule="auto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63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3" w:type="dxa"/>
            <w:vAlign w:val="bottom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姓名及学号：</w:t>
            </w:r>
          </w:p>
        </w:tc>
        <w:tc>
          <w:tcPr>
            <w:tcW w:w="5924" w:type="dxa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3" w:type="dxa"/>
            <w:vAlign w:val="bottom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924" w:type="dxa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3" w:type="dxa"/>
            <w:vAlign w:val="bottom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学院及专业班级：</w:t>
            </w:r>
          </w:p>
        </w:tc>
        <w:tc>
          <w:tcPr>
            <w:tcW w:w="5924" w:type="dxa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3" w:type="dxa"/>
            <w:vAlign w:val="bottom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贷款银行：</w:t>
            </w:r>
          </w:p>
        </w:tc>
        <w:tc>
          <w:tcPr>
            <w:tcW w:w="5924" w:type="dxa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3" w:type="dxa"/>
            <w:vAlign w:val="bottom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展期原因：</w:t>
            </w:r>
          </w:p>
        </w:tc>
        <w:tc>
          <w:tcPr>
            <w:tcW w:w="5924" w:type="dxa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3" w:type="dxa"/>
            <w:vAlign w:val="bottom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申请延长期限：</w:t>
            </w:r>
          </w:p>
        </w:tc>
        <w:tc>
          <w:tcPr>
            <w:tcW w:w="5924" w:type="dxa"/>
          </w:tcPr>
          <w:p>
            <w:pPr>
              <w:spacing w:line="480" w:lineRule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ind w:firstLine="420" w:firstLineChars="0"/>
        <w:rPr>
          <w:rFonts w:hint="default"/>
          <w:sz w:val="36"/>
          <w:szCs w:val="44"/>
          <w:lang w:val="en-US" w:eastAsia="zh-CN"/>
        </w:rPr>
      </w:pPr>
    </w:p>
    <w:p>
      <w:pPr>
        <w:spacing w:line="480" w:lineRule="auto"/>
        <w:ind w:firstLine="420" w:firstLineChars="0"/>
        <w:rPr>
          <w:rFonts w:hint="default"/>
          <w:sz w:val="36"/>
          <w:szCs w:val="44"/>
          <w:lang w:val="en-US" w:eastAsia="zh-CN"/>
        </w:rPr>
      </w:pPr>
    </w:p>
    <w:p>
      <w:pPr>
        <w:spacing w:line="480" w:lineRule="auto"/>
        <w:ind w:left="4620" w:leftChars="0" w:firstLine="420" w:firstLineChars="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申请人：</w:t>
      </w:r>
    </w:p>
    <w:p>
      <w:pPr>
        <w:spacing w:line="480" w:lineRule="auto"/>
        <w:ind w:left="4620" w:leftChars="0" w:firstLine="420" w:firstLineChars="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申请日期：</w:t>
      </w:r>
    </w:p>
    <w:sectPr>
      <w:pgSz w:w="11906" w:h="16838"/>
      <w:pgMar w:top="1134" w:right="1134" w:bottom="1134" w:left="1134" w:header="720" w:footer="850" w:gutter="0"/>
      <w:paperSrc w:first="258"/>
      <w:cols w:space="425" w:num="1" w:sep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02921448"/>
    <w:rsid w:val="388B4A84"/>
    <w:rsid w:val="4BE806A7"/>
    <w:rsid w:val="58F40388"/>
    <w:rsid w:val="6BF40694"/>
    <w:rsid w:val="729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2022-01-19T09:34:00Z</dcterms:created>
  <dc:creator>Jimmy</dc:creator>
  <cp:lastModifiedBy>宋若云</cp:lastModifiedBy>
  <dcterms:modified xsi:type="dcterms:W3CDTF">2023-04-10T05:23:10Z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1066F151AA5748389CAB6E177CE578EB_12</vt:lpwstr>
  </property>
</Properties>
</file>