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CB84">
      <w:pPr>
        <w:spacing w:line="500" w:lineRule="exact"/>
        <w:ind w:firstLine="0" w:firstLineChars="0"/>
        <w:rPr>
          <w:rFonts w:hint="eastAsia" w:ascii="宋体" w:hAnsi="宋体" w:cs="宋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Calibri" w:hAnsi="Calibri" w:eastAsia="仿宋_GB2312" w:cs="Times New Roman"/>
          <w:szCs w:val="32"/>
        </w:rPr>
        <w:t>1</w:t>
      </w:r>
    </w:p>
    <w:p w14:paraId="7FAED8E1">
      <w:pPr>
        <w:widowControl/>
        <w:spacing w:after="217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上海建桥学院学生工作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</w:rPr>
        <w:t>“金点子”征集表</w:t>
      </w:r>
    </w:p>
    <w:bookmarkEnd w:id="0"/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10"/>
        <w:gridCol w:w="1348"/>
        <w:gridCol w:w="1720"/>
        <w:gridCol w:w="1273"/>
        <w:gridCol w:w="1809"/>
      </w:tblGrid>
      <w:tr w14:paraId="6E75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noWrap w:val="0"/>
            <w:vAlign w:val="center"/>
          </w:tcPr>
          <w:p w14:paraId="13541160">
            <w:pPr>
              <w:widowControl/>
              <w:spacing w:line="520" w:lineRule="exact"/>
              <w:ind w:left="0" w:leftChars="0" w:firstLine="442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610" w:type="dxa"/>
            <w:noWrap w:val="0"/>
            <w:vAlign w:val="center"/>
          </w:tcPr>
          <w:p w14:paraId="6B9569BE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2DD4644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1721" w:type="dxa"/>
            <w:noWrap w:val="0"/>
            <w:vAlign w:val="center"/>
          </w:tcPr>
          <w:p w14:paraId="4DFC086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CFAD405">
            <w:pPr>
              <w:widowControl/>
              <w:spacing w:line="5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在单位</w:t>
            </w:r>
          </w:p>
        </w:tc>
        <w:tc>
          <w:tcPr>
            <w:tcW w:w="1806" w:type="dxa"/>
            <w:noWrap w:val="0"/>
            <w:vAlign w:val="center"/>
          </w:tcPr>
          <w:p w14:paraId="3C2546A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CF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noWrap w:val="0"/>
            <w:vAlign w:val="center"/>
          </w:tcPr>
          <w:p w14:paraId="302F4301">
            <w:pPr>
              <w:widowControl/>
              <w:spacing w:line="520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金点子名称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 w14:paraId="2909F5F3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4F6B2C9">
            <w:pPr>
              <w:widowControl/>
              <w:spacing w:line="5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所属领域</w:t>
            </w:r>
          </w:p>
        </w:tc>
        <w:tc>
          <w:tcPr>
            <w:tcW w:w="1810" w:type="dxa"/>
            <w:noWrap w:val="0"/>
            <w:vAlign w:val="center"/>
          </w:tcPr>
          <w:p w14:paraId="1AFE245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77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1526" w:type="dxa"/>
            <w:noWrap w:val="0"/>
            <w:vAlign w:val="center"/>
          </w:tcPr>
          <w:p w14:paraId="35A9E22F">
            <w:pPr>
              <w:widowControl/>
              <w:spacing w:line="520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内容阐述</w:t>
            </w:r>
          </w:p>
        </w:tc>
        <w:tc>
          <w:tcPr>
            <w:tcW w:w="7760" w:type="dxa"/>
            <w:gridSpan w:val="5"/>
            <w:noWrap w:val="0"/>
            <w:vAlign w:val="top"/>
          </w:tcPr>
          <w:p w14:paraId="792226F3">
            <w:pPr>
              <w:widowControl/>
              <w:spacing w:line="520" w:lineRule="exac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shd w:val="clear" w:color="auto" w:fill="FFFFFF"/>
              </w:rPr>
              <w:t>（可围绕“金点子”产生的背景、具体解决思路、可行性的举措、实施后可产生的效果等方面进行阐述）</w:t>
            </w:r>
          </w:p>
          <w:p w14:paraId="1BE73154">
            <w:pPr>
              <w:widowControl/>
              <w:spacing w:line="520" w:lineRule="exac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14:paraId="3CCDE3AB">
            <w:pPr>
              <w:widowControl/>
              <w:spacing w:line="520" w:lineRule="exact"/>
              <w:ind w:firstLine="33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shd w:val="clear" w:color="auto" w:fill="FFFFFF"/>
              </w:rPr>
              <w:t>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shd w:val="clear" w:color="auto" w:fill="FFFFFF"/>
              </w:rPr>
              <w:t>页。</w:t>
            </w:r>
          </w:p>
        </w:tc>
      </w:tr>
      <w:tr w14:paraId="5294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6" w:type="dxa"/>
            <w:noWrap w:val="0"/>
            <w:vAlign w:val="center"/>
          </w:tcPr>
          <w:p w14:paraId="309F1C6A">
            <w:pPr>
              <w:widowControl/>
              <w:spacing w:line="520" w:lineRule="exac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7760" w:type="dxa"/>
            <w:gridSpan w:val="5"/>
            <w:noWrap w:val="0"/>
            <w:vAlign w:val="center"/>
          </w:tcPr>
          <w:p w14:paraId="59184ED4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6898627">
            <w:pPr>
              <w:widowControl/>
              <w:spacing w:line="520" w:lineRule="exact"/>
              <w:ind w:firstLine="3120" w:firstLineChars="1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77A49F9">
            <w:pPr>
              <w:widowControl/>
              <w:spacing w:line="520" w:lineRule="exact"/>
              <w:ind w:firstLine="2860" w:firstLineChars="1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负责人（签字）：</w:t>
            </w:r>
          </w:p>
          <w:p w14:paraId="3A53123A">
            <w:pPr>
              <w:widowControl/>
              <w:spacing w:line="520" w:lineRule="exact"/>
              <w:ind w:firstLine="363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 月   日</w:t>
            </w:r>
          </w:p>
        </w:tc>
      </w:tr>
      <w:tr w14:paraId="32A7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526" w:type="dxa"/>
            <w:noWrap w:val="0"/>
            <w:vAlign w:val="center"/>
          </w:tcPr>
          <w:p w14:paraId="55DD7EBD">
            <w:pPr>
              <w:widowControl/>
              <w:spacing w:line="5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上海建桥学院教育发展基金会意见</w:t>
            </w:r>
          </w:p>
        </w:tc>
        <w:tc>
          <w:tcPr>
            <w:tcW w:w="7760" w:type="dxa"/>
            <w:gridSpan w:val="5"/>
            <w:noWrap w:val="0"/>
            <w:vAlign w:val="center"/>
          </w:tcPr>
          <w:p w14:paraId="5574AEB5">
            <w:pPr>
              <w:widowControl/>
              <w:spacing w:line="520" w:lineRule="exact"/>
              <w:ind w:firstLine="3120" w:firstLineChars="1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6EA836">
            <w:pPr>
              <w:widowControl/>
              <w:spacing w:line="520" w:lineRule="exact"/>
              <w:ind w:firstLine="2860" w:firstLineChars="1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负责人（签字）：</w:t>
            </w:r>
          </w:p>
          <w:p w14:paraId="45D9C74A">
            <w:pPr>
              <w:widowControl/>
              <w:spacing w:line="520" w:lineRule="exact"/>
              <w:ind w:firstLine="3630" w:firstLineChars="16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 月   日</w:t>
            </w:r>
          </w:p>
        </w:tc>
      </w:tr>
    </w:tbl>
    <w:p w14:paraId="7634C5AA">
      <w:pPr>
        <w:widowControl/>
        <w:ind w:left="0" w:leftChars="0" w:firstLine="0" w:firstLineChars="0"/>
        <w:jc w:val="left"/>
        <w:rPr>
          <w:rFonts w:ascii="黑体" w:hAnsi="黑体" w:eastAsia="黑体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3F19E">
    <w:pPr>
      <w:pStyle w:val="4"/>
      <w:spacing w:line="480" w:lineRule="exact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8898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92E9A84">
        <w:pPr>
          <w:pStyle w:val="4"/>
          <w:spacing w:line="240" w:lineRule="auto"/>
          <w:ind w:left="320" w:leftChars="100" w:firstLine="0" w:firstLineChars="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76754EE">
    <w:pPr>
      <w:pStyle w:val="4"/>
      <w:spacing w:line="480" w:lineRule="exact"/>
      <w:ind w:left="320" w:leftChars="100" w:firstLine="0" w:firstLineChars="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0BE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1AE7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D349A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7D6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A4"/>
    <w:rsid w:val="000718C8"/>
    <w:rsid w:val="0007546D"/>
    <w:rsid w:val="000A1FDA"/>
    <w:rsid w:val="000E69FB"/>
    <w:rsid w:val="00152EEA"/>
    <w:rsid w:val="001C5931"/>
    <w:rsid w:val="001E139E"/>
    <w:rsid w:val="002C2DE6"/>
    <w:rsid w:val="00382358"/>
    <w:rsid w:val="003B61BF"/>
    <w:rsid w:val="003C21D3"/>
    <w:rsid w:val="003C5187"/>
    <w:rsid w:val="004155D5"/>
    <w:rsid w:val="004503A6"/>
    <w:rsid w:val="004B1AE8"/>
    <w:rsid w:val="005358A4"/>
    <w:rsid w:val="005403F1"/>
    <w:rsid w:val="00556F84"/>
    <w:rsid w:val="005D64ED"/>
    <w:rsid w:val="005E283F"/>
    <w:rsid w:val="0060497D"/>
    <w:rsid w:val="006243D0"/>
    <w:rsid w:val="006C7385"/>
    <w:rsid w:val="006D20FF"/>
    <w:rsid w:val="006F58A8"/>
    <w:rsid w:val="00703E4D"/>
    <w:rsid w:val="007722E7"/>
    <w:rsid w:val="007E0337"/>
    <w:rsid w:val="007E13BE"/>
    <w:rsid w:val="00846D4B"/>
    <w:rsid w:val="008828A9"/>
    <w:rsid w:val="009F0FAB"/>
    <w:rsid w:val="00A17FE3"/>
    <w:rsid w:val="00A20369"/>
    <w:rsid w:val="00A40841"/>
    <w:rsid w:val="00A60667"/>
    <w:rsid w:val="00A729E7"/>
    <w:rsid w:val="00A85ABD"/>
    <w:rsid w:val="00A95333"/>
    <w:rsid w:val="00AA606D"/>
    <w:rsid w:val="00B26540"/>
    <w:rsid w:val="00B63032"/>
    <w:rsid w:val="00BA6233"/>
    <w:rsid w:val="00BF79F2"/>
    <w:rsid w:val="00C21FA8"/>
    <w:rsid w:val="00C93CE1"/>
    <w:rsid w:val="00CA3004"/>
    <w:rsid w:val="00CE07C3"/>
    <w:rsid w:val="00D22FA6"/>
    <w:rsid w:val="00D62909"/>
    <w:rsid w:val="00DC0F1E"/>
    <w:rsid w:val="00DC5EEA"/>
    <w:rsid w:val="00DD043A"/>
    <w:rsid w:val="00DD1713"/>
    <w:rsid w:val="00E12087"/>
    <w:rsid w:val="00EA4916"/>
    <w:rsid w:val="00F34369"/>
    <w:rsid w:val="00F36FE5"/>
    <w:rsid w:val="00F46D45"/>
    <w:rsid w:val="00F871D6"/>
    <w:rsid w:val="0AB344BB"/>
    <w:rsid w:val="43A44032"/>
    <w:rsid w:val="4D1F1F57"/>
    <w:rsid w:val="522C685C"/>
    <w:rsid w:val="56B22E4D"/>
    <w:rsid w:val="70095AB0"/>
    <w:rsid w:val="79E82276"/>
    <w:rsid w:val="7E1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overflowPunct w:val="0"/>
      <w:ind w:left="100" w:leftChars="100" w:right="100" w:rightChars="100"/>
      <w:jc w:val="distribute"/>
      <w:outlineLvl w:val="0"/>
    </w:pPr>
    <w:rPr>
      <w:rFonts w:ascii="方正小标宋简体" w:hAnsi="仿宋" w:eastAsia="方正小标宋简体" w:cstheme="minorBidi"/>
      <w:bCs/>
      <w:color w:val="FF0000"/>
      <w:w w:val="80"/>
      <w:kern w:val="44"/>
      <w:sz w:val="92"/>
      <w:szCs w:val="44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eastAsia="方正小标宋简体" w:cstheme="majorBidi"/>
      <w:bCs/>
      <w:sz w:val="4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outlineLvl w:val="1"/>
    </w:pPr>
    <w:rPr>
      <w:rFonts w:ascii="黑体" w:hAnsi="黑体" w:eastAsia="黑体"/>
      <w:bCs/>
      <w:kern w:val="28"/>
      <w:szCs w:val="32"/>
    </w:rPr>
  </w:style>
  <w:style w:type="paragraph" w:styleId="7">
    <w:name w:val="Title"/>
    <w:next w:val="1"/>
    <w:link w:val="15"/>
    <w:qFormat/>
    <w:uiPriority w:val="10"/>
    <w:pPr>
      <w:spacing w:line="578" w:lineRule="exact"/>
      <w:jc w:val="center"/>
      <w:outlineLvl w:val="0"/>
    </w:pPr>
    <w:rPr>
      <w:rFonts w:ascii="方正小标宋简体" w:hAnsi="仿宋" w:eastAsia="方正小标宋简体" w:cstheme="majorBidi"/>
      <w:bCs/>
      <w:kern w:val="2"/>
      <w:sz w:val="44"/>
      <w:szCs w:val="32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方正小标宋简体" w:hAnsi="仿宋" w:eastAsia="方正小标宋简体"/>
      <w:bCs/>
      <w:color w:val="FF0000"/>
      <w:w w:val="80"/>
      <w:kern w:val="44"/>
      <w:sz w:val="9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方正小标宋简体" w:cstheme="majorBidi"/>
      <w:bCs/>
      <w:sz w:val="44"/>
      <w:szCs w:val="32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15">
    <w:name w:val="标题 字符"/>
    <w:basedOn w:val="10"/>
    <w:link w:val="7"/>
    <w:qFormat/>
    <w:uiPriority w:val="10"/>
    <w:rPr>
      <w:rFonts w:ascii="方正小标宋简体" w:hAnsi="仿宋" w:eastAsia="方正小标宋简体" w:cstheme="majorBidi"/>
      <w:bCs/>
      <w:sz w:val="44"/>
      <w:szCs w:val="32"/>
    </w:rPr>
  </w:style>
  <w:style w:type="character" w:customStyle="1" w:styleId="16">
    <w:name w:val="副标题 字符"/>
    <w:basedOn w:val="10"/>
    <w:link w:val="6"/>
    <w:qFormat/>
    <w:uiPriority w:val="11"/>
    <w:rPr>
      <w:rFonts w:ascii="黑体" w:hAnsi="黑体" w:eastAsia="黑体"/>
      <w:bCs/>
      <w:kern w:val="28"/>
      <w:sz w:val="32"/>
      <w:szCs w:val="32"/>
    </w:rPr>
  </w:style>
  <w:style w:type="paragraph" w:customStyle="1" w:styleId="17">
    <w:name w:val="（一）"/>
    <w:basedOn w:val="1"/>
    <w:next w:val="1"/>
    <w:link w:val="19"/>
    <w:qFormat/>
    <w:uiPriority w:val="0"/>
    <w:rPr>
      <w:rFonts w:ascii="楷体" w:hAnsi="楷体" w:eastAsia="楷体"/>
    </w:rPr>
  </w:style>
  <w:style w:type="paragraph" w:customStyle="1" w:styleId="18">
    <w:name w:val="样式1"/>
    <w:basedOn w:val="6"/>
    <w:link w:val="20"/>
    <w:qFormat/>
    <w:uiPriority w:val="0"/>
    <w:pPr>
      <w:ind w:firstLine="640"/>
    </w:pPr>
  </w:style>
  <w:style w:type="character" w:customStyle="1" w:styleId="19">
    <w:name w:val="（一） 字符"/>
    <w:basedOn w:val="10"/>
    <w:link w:val="17"/>
    <w:qFormat/>
    <w:uiPriority w:val="0"/>
    <w:rPr>
      <w:rFonts w:ascii="楷体" w:hAnsi="楷体" w:eastAsia="楷体"/>
      <w:sz w:val="32"/>
    </w:rPr>
  </w:style>
  <w:style w:type="character" w:customStyle="1" w:styleId="20">
    <w:name w:val="样式1 字符"/>
    <w:basedOn w:val="16"/>
    <w:link w:val="18"/>
    <w:qFormat/>
    <w:uiPriority w:val="0"/>
    <w:rPr>
      <w:rFonts w:ascii="黑体" w:hAnsi="黑体" w:eastAsia="黑体"/>
      <w:kern w:val="28"/>
      <w:sz w:val="32"/>
      <w:szCs w:val="32"/>
    </w:rPr>
  </w:style>
  <w:style w:type="paragraph" w:customStyle="1" w:styleId="21">
    <w:name w:val="附件"/>
    <w:basedOn w:val="1"/>
    <w:next w:val="1"/>
    <w:link w:val="22"/>
    <w:qFormat/>
    <w:uiPriority w:val="0"/>
    <w:pPr>
      <w:ind w:firstLine="0" w:firstLineChars="0"/>
    </w:pPr>
    <w:rPr>
      <w:rFonts w:ascii="黑体" w:hAnsi="黑体" w:eastAsia="黑体"/>
    </w:rPr>
  </w:style>
  <w:style w:type="character" w:customStyle="1" w:styleId="22">
    <w:name w:val="附件 字符"/>
    <w:basedOn w:val="10"/>
    <w:link w:val="21"/>
    <w:qFormat/>
    <w:uiPriority w:val="0"/>
    <w:rPr>
      <w:rFonts w:ascii="黑体" w:hAnsi="黑体" w:eastAsia="黑体"/>
      <w:sz w:val="32"/>
    </w:rPr>
  </w:style>
  <w:style w:type="character" w:customStyle="1" w:styleId="23">
    <w:name w:val="页眉 字符"/>
    <w:basedOn w:val="10"/>
    <w:link w:val="5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4">
    <w:name w:val="页脚 字符"/>
    <w:basedOn w:val="10"/>
    <w:link w:val="4"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1021</Words>
  <Characters>1074</Characters>
  <Lines>17</Lines>
  <Paragraphs>4</Paragraphs>
  <TotalTime>9</TotalTime>
  <ScaleCrop>false</ScaleCrop>
  <LinksUpToDate>false</LinksUpToDate>
  <CharactersWithSpaces>1146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2021-11-03T07:38:00Z</dcterms:created>
  <dc:creator>霍 廷然</dc:creator>
  <cp:lastModifiedBy>好想粗去丸</cp:lastModifiedBy>
  <cp:lastPrinted>2021-08-17T11:55:00Z</cp:lastPrinted>
  <dcterms:modified xsi:type="dcterms:W3CDTF">2024-12-22T11:51:25Z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F4596573B78F4BD39EADA8699AEE6325_13</vt:lpwstr>
  </property>
</Properties>
</file>