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DAF4D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019-2020</w:t>
      </w:r>
      <w:r>
        <w:rPr>
          <w:rFonts w:hint="eastAsia" w:ascii="黑体" w:hAnsi="华文仿宋" w:eastAsia="黑体"/>
          <w:sz w:val="30"/>
          <w:szCs w:val="30"/>
        </w:rPr>
        <w:t>学年毕业生就业工作</w:t>
      </w:r>
    </w:p>
    <w:p w14:paraId="7D4A8C27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优秀校外就业</w:t>
      </w:r>
      <w:r>
        <w:rPr>
          <w:rFonts w:ascii="黑体" w:hAnsi="华文仿宋" w:eastAsia="黑体"/>
          <w:sz w:val="30"/>
          <w:szCs w:val="30"/>
        </w:rPr>
        <w:t>创业导师</w:t>
      </w:r>
      <w:r>
        <w:rPr>
          <w:rFonts w:hint="eastAsia" w:ascii="黑体" w:hAnsi="华文仿宋" w:eastAsia="黑体"/>
          <w:sz w:val="30"/>
          <w:szCs w:val="30"/>
        </w:rPr>
        <w:t>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9"/>
        <w:gridCol w:w="1457"/>
        <w:gridCol w:w="1418"/>
        <w:gridCol w:w="1559"/>
        <w:gridCol w:w="2506"/>
      </w:tblGrid>
      <w:tr w14:paraId="4E29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EF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8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CE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411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A4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9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F7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擅长领域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、研究方向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11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2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9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0A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D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E8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FA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6AF021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7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23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DF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2D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6C8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A93853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4872A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3FC2482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D7B5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26A50D8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69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868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EC582B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15D8F50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65F8927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B7CE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9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CC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A7DF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47A15F2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5C636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2DCFA6A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70CB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2F3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453F92B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1EB34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55ACE32D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2E2E50D0"/>
    <w:rsid w:val="30347B8C"/>
    <w:rsid w:val="36C425E1"/>
    <w:rsid w:val="3A6B3550"/>
    <w:rsid w:val="3B223FD6"/>
    <w:rsid w:val="3B2C327A"/>
    <w:rsid w:val="3E9E58CA"/>
    <w:rsid w:val="415E672A"/>
    <w:rsid w:val="41887590"/>
    <w:rsid w:val="44044CDB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2</Pages>
  <Words>131</Words>
  <Characters>142</Characters>
  <Lines>15</Lines>
  <Paragraphs>4</Paragraphs>
  <TotalTime>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2024-12-22T12:31:05Z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25F51068FBF946EBB4191B470030CBF0_13</vt:lpwstr>
  </property>
</Properties>
</file>